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A9" w:rsidRDefault="0077298E" w:rsidP="0077298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Памятка по программированию</w:t>
      </w:r>
      <w:r w:rsidR="00E27D2A">
        <w:rPr>
          <w:rFonts w:ascii="Times New Roman" w:hAnsi="Times New Roman" w:cs="Times New Roman"/>
          <w:b/>
          <w:sz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для 2 семестра робототехники</w:t>
      </w:r>
    </w:p>
    <w:p w:rsidR="0077298E" w:rsidRDefault="00700D63" w:rsidP="00700D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Вывод информации на экран</w:t>
      </w:r>
    </w:p>
    <w:p w:rsidR="006F1977" w:rsidRDefault="006F1977" w:rsidP="00700D63">
      <w:pPr>
        <w:ind w:left="-567" w:firstLine="567"/>
        <w:rPr>
          <w:rFonts w:ascii="Times New Roman" w:hAnsi="Times New Roman" w:cs="Times New Roman"/>
        </w:rPr>
        <w:sectPr w:rsidR="006F19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1977" w:rsidRDefault="00700D63" w:rsidP="006F1977">
      <w:pPr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Данный блок выведет на экран тест «</w:t>
      </w:r>
      <w:r>
        <w:rPr>
          <w:rFonts w:ascii="Times New Roman" w:hAnsi="Times New Roman" w:cs="Times New Roman"/>
          <w:lang w:val="en-US"/>
        </w:rPr>
        <w:t>MINDSTORM</w:t>
      </w:r>
      <w:r w:rsidR="006F1977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 xml:space="preserve">». Принимаемы параметры: </w:t>
      </w:r>
      <w:r>
        <w:rPr>
          <w:rFonts w:ascii="Times New Roman" w:hAnsi="Times New Roman" w:cs="Times New Roman"/>
          <w:lang w:val="en-US"/>
        </w:rPr>
        <w:t>x</w:t>
      </w:r>
      <w:r w:rsidRPr="00700D6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положение записи по оси Х, у - </w:t>
      </w:r>
      <w:r>
        <w:rPr>
          <w:rFonts w:ascii="Times New Roman" w:hAnsi="Times New Roman" w:cs="Times New Roman"/>
        </w:rPr>
        <w:t xml:space="preserve">положение </w:t>
      </w:r>
      <w:r>
        <w:rPr>
          <w:rFonts w:ascii="Times New Roman" w:hAnsi="Times New Roman" w:cs="Times New Roman"/>
        </w:rPr>
        <w:t>записи по оси У.</w:t>
      </w:r>
      <w:r w:rsidR="006F1977" w:rsidRPr="006F1977">
        <w:rPr>
          <w:rFonts w:ascii="Times New Roman" w:hAnsi="Times New Roman" w:cs="Times New Roman"/>
        </w:rPr>
        <w:t xml:space="preserve"> </w:t>
      </w:r>
    </w:p>
    <w:p w:rsidR="006F1977" w:rsidRDefault="006F1977" w:rsidP="006F1977">
      <w:pPr>
        <w:ind w:left="-567" w:firstLine="567"/>
        <w:rPr>
          <w:rFonts w:ascii="Times New Roman" w:hAnsi="Times New Roman" w:cs="Times New Roman"/>
        </w:rPr>
      </w:pPr>
    </w:p>
    <w:p w:rsidR="006F1977" w:rsidRDefault="006F1977" w:rsidP="006F1977">
      <w:pPr>
        <w:ind w:left="-567" w:firstLine="567"/>
        <w:rPr>
          <w:rFonts w:ascii="Times New Roman" w:hAnsi="Times New Roman" w:cs="Times New Roman"/>
        </w:rPr>
      </w:pPr>
    </w:p>
    <w:p w:rsidR="006F1977" w:rsidRDefault="006F1977" w:rsidP="006F1977">
      <w:pPr>
        <w:ind w:left="-567" w:firstLine="567"/>
        <w:rPr>
          <w:rFonts w:ascii="Times New Roman" w:hAnsi="Times New Roman" w:cs="Times New Roman"/>
        </w:rPr>
      </w:pPr>
    </w:p>
    <w:p w:rsidR="006F1977" w:rsidRDefault="006F1977" w:rsidP="006F1977">
      <w:pPr>
        <w:ind w:left="-567" w:firstLine="567"/>
        <w:rPr>
          <w:rFonts w:ascii="Times New Roman" w:hAnsi="Times New Roman" w:cs="Times New Roman"/>
        </w:rPr>
      </w:pPr>
    </w:p>
    <w:p w:rsidR="006F1977" w:rsidRDefault="006F1977" w:rsidP="006F1977">
      <w:pPr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Блок, представленный </w:t>
      </w:r>
      <w:r>
        <w:rPr>
          <w:rFonts w:ascii="Times New Roman" w:hAnsi="Times New Roman" w:cs="Times New Roman"/>
        </w:rPr>
        <w:t>справа</w:t>
      </w:r>
      <w:r>
        <w:rPr>
          <w:rFonts w:ascii="Times New Roman" w:hAnsi="Times New Roman" w:cs="Times New Roman"/>
        </w:rPr>
        <w:t>, выведет на экран содержимое переменной с именем «</w:t>
      </w:r>
      <w:proofErr w:type="spellStart"/>
      <w:r>
        <w:rPr>
          <w:rFonts w:ascii="Times New Roman" w:hAnsi="Times New Roman" w:cs="Times New Roman"/>
          <w:lang w:val="en-US"/>
        </w:rPr>
        <w:t>var</w:t>
      </w:r>
      <w:proofErr w:type="spellEnd"/>
      <w:r>
        <w:rPr>
          <w:rFonts w:ascii="Times New Roman" w:hAnsi="Times New Roman" w:cs="Times New Roman"/>
        </w:rPr>
        <w:t>»</w:t>
      </w:r>
      <w:r w:rsidRPr="006F197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Для этого нужно указать, что текст будет «Проводной». Включение этого режима характеризуется появлением буквы «Т» в самом начале части блока с принимаемыми переменными.</w:t>
      </w:r>
    </w:p>
    <w:p w:rsidR="00700D63" w:rsidRPr="00700D63" w:rsidRDefault="006F1977" w:rsidP="00700D63">
      <w:pPr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A17FFF3" wp14:editId="65C2F474">
            <wp:extent cx="2152650" cy="138698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8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D63" w:rsidRDefault="006F1977" w:rsidP="00700D63">
      <w:pPr>
        <w:ind w:left="-567" w:firstLine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03C9B1" wp14:editId="0E5D60CC">
            <wp:extent cx="2486025" cy="1304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099" cy="130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977" w:rsidRDefault="006F1977" w:rsidP="00700D63">
      <w:pPr>
        <w:ind w:left="-567" w:firstLine="567"/>
        <w:rPr>
          <w:rFonts w:ascii="Times New Roman" w:hAnsi="Times New Roman" w:cs="Times New Roman"/>
        </w:rPr>
        <w:sectPr w:rsidR="006F1977" w:rsidSect="006F197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F1977" w:rsidRDefault="007900D1" w:rsidP="007900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Переменные</w:t>
      </w:r>
    </w:p>
    <w:p w:rsidR="008105E2" w:rsidRPr="008105E2" w:rsidRDefault="008105E2" w:rsidP="007900D1">
      <w:pPr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Переменная</w:t>
      </w:r>
      <w:r>
        <w:rPr>
          <w:rFonts w:ascii="Times New Roman" w:hAnsi="Times New Roman" w:cs="Times New Roman"/>
        </w:rPr>
        <w:t xml:space="preserve"> – область памяти, адрес которой можно использовать для осуществления доступа к данным и изменять их в ходе выполнения программы. В данном случае адрес – это имя переменной. </w:t>
      </w:r>
      <w:r>
        <w:rPr>
          <w:rFonts w:ascii="Times New Roman" w:hAnsi="Times New Roman" w:cs="Times New Roman"/>
        </w:rPr>
        <w:t>В проекте переменная с одним и тем же именем не может использоваться для разных типов данных.</w:t>
      </w:r>
    </w:p>
    <w:p w:rsidR="008105E2" w:rsidRDefault="007900D1" w:rsidP="007900D1">
      <w:pPr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Переменные могут содержать разные типы данных: текст, число или логическое значение (правда</w:t>
      </w:r>
      <w:r w:rsidRPr="007900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 ложь</w:t>
      </w:r>
      <w:r w:rsidRPr="007900D1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 xml:space="preserve">Также с ними можно совершать разные действия: запись или считывание. При записи </w:t>
      </w:r>
      <w:r w:rsidR="000E421D">
        <w:rPr>
          <w:rFonts w:ascii="Times New Roman" w:hAnsi="Times New Roman" w:cs="Times New Roman"/>
        </w:rPr>
        <w:t>в переменную ей</w:t>
      </w:r>
      <w:r>
        <w:rPr>
          <w:rFonts w:ascii="Times New Roman" w:hAnsi="Times New Roman" w:cs="Times New Roman"/>
        </w:rPr>
        <w:t xml:space="preserve"> задаётся какое-то значение, при считывании, наоборот, получается значение </w:t>
      </w:r>
      <w:r w:rsidR="000E421D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переменной</w:t>
      </w:r>
      <w:r w:rsidR="000E421D">
        <w:rPr>
          <w:rFonts w:ascii="Times New Roman" w:hAnsi="Times New Roman" w:cs="Times New Roman"/>
        </w:rPr>
        <w:t>, которое можно вывести на экран или использовать в каком-то другом участке алгоритма</w:t>
      </w:r>
      <w:r w:rsidR="008105E2">
        <w:rPr>
          <w:rFonts w:ascii="Times New Roman" w:hAnsi="Times New Roman" w:cs="Times New Roman"/>
        </w:rPr>
        <w:t xml:space="preserve">. </w:t>
      </w:r>
    </w:p>
    <w:p w:rsidR="007900D1" w:rsidRDefault="008105E2" w:rsidP="007900D1">
      <w:pPr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Ниже представлен участок программы, в котором в текстовую переменную «</w:t>
      </w:r>
      <w:r>
        <w:rPr>
          <w:rFonts w:ascii="Times New Roman" w:hAnsi="Times New Roman" w:cs="Times New Roman"/>
          <w:lang w:val="en-US"/>
        </w:rPr>
        <w:t>name</w:t>
      </w:r>
      <w:r>
        <w:rPr>
          <w:rFonts w:ascii="Times New Roman" w:hAnsi="Times New Roman" w:cs="Times New Roman"/>
        </w:rPr>
        <w:t>» (название переменной может содержать только английские буквы, знаки «</w:t>
      </w:r>
      <w:proofErr w:type="gramStart"/>
      <w:r>
        <w:rPr>
          <w:rFonts w:ascii="Times New Roman" w:hAnsi="Times New Roman" w:cs="Times New Roman"/>
        </w:rPr>
        <w:t>-»</w:t>
      </w:r>
      <w:proofErr w:type="gramEnd"/>
      <w:r>
        <w:rPr>
          <w:rFonts w:ascii="Times New Roman" w:hAnsi="Times New Roman" w:cs="Times New Roman"/>
        </w:rPr>
        <w:t>, «_» и цифры) сначала записывается значение «</w:t>
      </w:r>
      <w:r>
        <w:rPr>
          <w:rFonts w:ascii="Times New Roman" w:hAnsi="Times New Roman" w:cs="Times New Roman"/>
          <w:lang w:val="en-US"/>
        </w:rPr>
        <w:t>Hello</w:t>
      </w:r>
      <w:r>
        <w:rPr>
          <w:rFonts w:ascii="Times New Roman" w:hAnsi="Times New Roman" w:cs="Times New Roman"/>
        </w:rPr>
        <w:t>»</w:t>
      </w:r>
      <w:r w:rsidRPr="008105E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текст в текстовой переменной тоже может быть только английский), а потом, путём считывания значения с этой переменной, текст выводится на экран.</w:t>
      </w:r>
    </w:p>
    <w:p w:rsidR="008105E2" w:rsidRDefault="008105E2" w:rsidP="007900D1">
      <w:pPr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95825" cy="1352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4F1" w:rsidRPr="003604F1" w:rsidRDefault="003604F1" w:rsidP="003604F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Передача данных по </w:t>
      </w:r>
      <w:r>
        <w:rPr>
          <w:rFonts w:ascii="Times New Roman" w:hAnsi="Times New Roman" w:cs="Times New Roman"/>
          <w:b/>
          <w:sz w:val="28"/>
          <w:lang w:val="en-US"/>
        </w:rPr>
        <w:t>Bluetooth</w:t>
      </w:r>
    </w:p>
    <w:p w:rsidR="003604F1" w:rsidRDefault="003604F1" w:rsidP="003604F1">
      <w:pPr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осуществления передачи данных между роботами может использоваться сеть </w:t>
      </w:r>
      <w:r>
        <w:rPr>
          <w:rFonts w:ascii="Times New Roman" w:hAnsi="Times New Roman" w:cs="Times New Roman"/>
          <w:lang w:val="en-US"/>
        </w:rPr>
        <w:t>Bluetooth</w:t>
      </w:r>
      <w:r w:rsidRPr="003604F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 основным принципам программирование блока, который отвечает за передачу данных, схоже с </w:t>
      </w:r>
      <w:r>
        <w:rPr>
          <w:rFonts w:ascii="Times New Roman" w:hAnsi="Times New Roman" w:cs="Times New Roman"/>
        </w:rPr>
        <w:lastRenderedPageBreak/>
        <w:t xml:space="preserve">программированием блока, который отвечает за переменные. Только в данном случае вместо имени переменной используется заголовок сообщения, и данные не записываются и считываются, а отправляются и получаются. На этом отличия заканчиваются. </w:t>
      </w:r>
    </w:p>
    <w:p w:rsidR="003604F1" w:rsidRDefault="003604F1" w:rsidP="003604F1">
      <w:pPr>
        <w:ind w:left="-567" w:firstLine="567"/>
        <w:rPr>
          <w:rFonts w:ascii="Times New Roman" w:hAnsi="Times New Roman" w:cs="Times New Roman"/>
        </w:rPr>
        <w:sectPr w:rsidR="003604F1" w:rsidSect="006F197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4F1" w:rsidRDefault="003604F1" w:rsidP="003604F1">
      <w:pPr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Справа представлен блок, который передаёт по </w:t>
      </w:r>
      <w:r>
        <w:rPr>
          <w:rFonts w:ascii="Times New Roman" w:hAnsi="Times New Roman" w:cs="Times New Roman"/>
          <w:lang w:val="en-US"/>
        </w:rPr>
        <w:t>Bluetooth</w:t>
      </w:r>
      <w:r w:rsidRPr="003604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сообщение с заголовком «</w:t>
      </w:r>
      <w:r>
        <w:rPr>
          <w:rFonts w:ascii="Times New Roman" w:hAnsi="Times New Roman" w:cs="Times New Roman"/>
          <w:lang w:val="en-US"/>
        </w:rPr>
        <w:t>title</w:t>
      </w:r>
      <w:r>
        <w:rPr>
          <w:rFonts w:ascii="Times New Roman" w:hAnsi="Times New Roman" w:cs="Times New Roman"/>
        </w:rPr>
        <w:t>» и числовым значением, равным 15.</w:t>
      </w:r>
    </w:p>
    <w:p w:rsidR="003604F1" w:rsidRPr="003604F1" w:rsidRDefault="003604F1" w:rsidP="003604F1">
      <w:pPr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1428750" cy="1000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4F1" w:rsidRDefault="003604F1" w:rsidP="007900D1">
      <w:pPr>
        <w:ind w:left="-567" w:firstLine="567"/>
        <w:rPr>
          <w:rFonts w:ascii="Times New Roman" w:hAnsi="Times New Roman" w:cs="Times New Roman"/>
        </w:rPr>
        <w:sectPr w:rsidR="003604F1" w:rsidSect="003604F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05E2" w:rsidRDefault="003604F1" w:rsidP="007900D1">
      <w:pPr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Аналогично дело обстоит и с получением данных. После отправки сообщения с одного робота (в нашем случае сообщение с заголовком «</w:t>
      </w:r>
      <w:r>
        <w:rPr>
          <w:rFonts w:ascii="Times New Roman" w:hAnsi="Times New Roman" w:cs="Times New Roman"/>
          <w:lang w:val="en-US"/>
        </w:rPr>
        <w:t>title</w:t>
      </w:r>
      <w:r>
        <w:rPr>
          <w:rFonts w:ascii="Times New Roman" w:hAnsi="Times New Roman" w:cs="Times New Roman"/>
        </w:rPr>
        <w:t>» и числовым значением 15) на другом роботе мы должны его получить и обработать.</w:t>
      </w:r>
      <w:r w:rsidR="00BF040F">
        <w:rPr>
          <w:rFonts w:ascii="Times New Roman" w:hAnsi="Times New Roman" w:cs="Times New Roman"/>
        </w:rPr>
        <w:t xml:space="preserve"> Доступ к сообщению осуществляется по заголовку, принимаемое значение мы можем записать в переменную, передать </w:t>
      </w:r>
      <w:proofErr w:type="gramStart"/>
      <w:r w:rsidR="00BF040F">
        <w:rPr>
          <w:rFonts w:ascii="Times New Roman" w:hAnsi="Times New Roman" w:cs="Times New Roman"/>
        </w:rPr>
        <w:t>в</w:t>
      </w:r>
      <w:proofErr w:type="gramEnd"/>
      <w:r w:rsidR="00BF040F">
        <w:rPr>
          <w:rFonts w:ascii="Times New Roman" w:hAnsi="Times New Roman" w:cs="Times New Roman"/>
        </w:rPr>
        <w:t xml:space="preserve"> условный оператор </w:t>
      </w:r>
      <w:r w:rsidR="00BF040F">
        <w:rPr>
          <w:rFonts w:ascii="Times New Roman" w:hAnsi="Times New Roman" w:cs="Times New Roman"/>
          <w:lang w:val="en-US"/>
        </w:rPr>
        <w:t>switch</w:t>
      </w:r>
      <w:r w:rsidR="00BF040F" w:rsidRPr="00BF040F">
        <w:rPr>
          <w:rFonts w:ascii="Times New Roman" w:hAnsi="Times New Roman" w:cs="Times New Roman"/>
        </w:rPr>
        <w:t xml:space="preserve"> </w:t>
      </w:r>
      <w:r w:rsidR="00BF040F">
        <w:rPr>
          <w:rFonts w:ascii="Times New Roman" w:hAnsi="Times New Roman" w:cs="Times New Roman"/>
        </w:rPr>
        <w:t>и т.д. Ниже представлен пример, в котором мы получаем переданное сообщение и запишем его в переменную с именем «</w:t>
      </w:r>
      <w:proofErr w:type="spellStart"/>
      <w:r w:rsidR="00BF040F">
        <w:rPr>
          <w:rFonts w:ascii="Times New Roman" w:hAnsi="Times New Roman" w:cs="Times New Roman"/>
          <w:lang w:val="en-US"/>
        </w:rPr>
        <w:t>num</w:t>
      </w:r>
      <w:proofErr w:type="spellEnd"/>
      <w:r w:rsidR="00BF040F">
        <w:rPr>
          <w:rFonts w:ascii="Times New Roman" w:hAnsi="Times New Roman" w:cs="Times New Roman"/>
        </w:rPr>
        <w:t>».</w:t>
      </w:r>
    </w:p>
    <w:p w:rsidR="00BF040F" w:rsidRDefault="00BF040F" w:rsidP="007900D1">
      <w:pPr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71700" cy="12477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901" w:rsidRDefault="009B1901" w:rsidP="009B19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Математические операции</w:t>
      </w:r>
    </w:p>
    <w:p w:rsidR="009B1901" w:rsidRDefault="009B1901" w:rsidP="009B1901">
      <w:pPr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Среда</w:t>
      </w:r>
      <w:r w:rsidRPr="009B19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разработки</w:t>
      </w:r>
      <w:r w:rsidRPr="009B1901">
        <w:rPr>
          <w:rFonts w:ascii="Times New Roman" w:hAnsi="Times New Roman" w:cs="Times New Roman"/>
        </w:rPr>
        <w:t xml:space="preserve"> </w:t>
      </w:r>
      <w:r w:rsidRPr="009B1901">
        <w:rPr>
          <w:rFonts w:ascii="Times New Roman" w:hAnsi="Times New Roman" w:cs="Times New Roman"/>
          <w:lang w:val="en-US"/>
        </w:rPr>
        <w:t>LEGO</w:t>
      </w:r>
      <w:r w:rsidRPr="009B1901">
        <w:rPr>
          <w:rFonts w:ascii="Times New Roman" w:hAnsi="Times New Roman" w:cs="Times New Roman"/>
        </w:rPr>
        <w:t xml:space="preserve"> </w:t>
      </w:r>
      <w:r w:rsidRPr="009B1901">
        <w:rPr>
          <w:rFonts w:ascii="Times New Roman" w:hAnsi="Times New Roman" w:cs="Times New Roman"/>
          <w:lang w:val="en-US"/>
        </w:rPr>
        <w:t>MINDSTORMS</w:t>
      </w:r>
      <w:r w:rsidRPr="009B1901">
        <w:rPr>
          <w:rFonts w:ascii="Times New Roman" w:hAnsi="Times New Roman" w:cs="Times New Roman"/>
        </w:rPr>
        <w:t xml:space="preserve"> </w:t>
      </w:r>
      <w:r w:rsidRPr="009B1901">
        <w:rPr>
          <w:rFonts w:ascii="Times New Roman" w:hAnsi="Times New Roman" w:cs="Times New Roman"/>
          <w:lang w:val="en-US"/>
        </w:rPr>
        <w:t>EV</w:t>
      </w:r>
      <w:r w:rsidRPr="009B1901">
        <w:rPr>
          <w:rFonts w:ascii="Times New Roman" w:hAnsi="Times New Roman" w:cs="Times New Roman"/>
        </w:rPr>
        <w:t xml:space="preserve">3 </w:t>
      </w:r>
      <w:r w:rsidRPr="009B1901">
        <w:rPr>
          <w:rFonts w:ascii="Times New Roman" w:hAnsi="Times New Roman" w:cs="Times New Roman"/>
          <w:lang w:val="en-US"/>
        </w:rPr>
        <w:t>Home</w:t>
      </w:r>
      <w:r w:rsidRPr="009B1901">
        <w:rPr>
          <w:rFonts w:ascii="Times New Roman" w:hAnsi="Times New Roman" w:cs="Times New Roman"/>
        </w:rPr>
        <w:t xml:space="preserve"> </w:t>
      </w:r>
      <w:r w:rsidRPr="009B1901">
        <w:rPr>
          <w:rFonts w:ascii="Times New Roman" w:hAnsi="Times New Roman" w:cs="Times New Roman"/>
          <w:lang w:val="en-US"/>
        </w:rPr>
        <w:t>Edition</w:t>
      </w:r>
      <w:r>
        <w:rPr>
          <w:rFonts w:ascii="Times New Roman" w:hAnsi="Times New Roman" w:cs="Times New Roman"/>
        </w:rPr>
        <w:t xml:space="preserve"> позволяет нам делать следующие математические операции: сложение, вычитание, умножение, деление, получение модуля числа, извлечение квадратного корня, возведение в степень, а также создания сложных выражений с применением до 4-х переменных с одновременным использованием сложения, вычитания, умножения и деления. Ниже представлены несколько примеров использования данного блока.</w:t>
      </w:r>
    </w:p>
    <w:p w:rsidR="009B1901" w:rsidRDefault="009B1901" w:rsidP="009B1901">
      <w:pPr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Умножение 15*6 с последующей записью результата в переменную «</w:t>
      </w:r>
      <w:proofErr w:type="spellStart"/>
      <w:r>
        <w:rPr>
          <w:rFonts w:ascii="Times New Roman" w:hAnsi="Times New Roman" w:cs="Times New Roman"/>
          <w:lang w:val="en-US"/>
        </w:rPr>
        <w:t>num</w:t>
      </w:r>
      <w:proofErr w:type="spellEnd"/>
      <w:r>
        <w:rPr>
          <w:rFonts w:ascii="Times New Roman" w:hAnsi="Times New Roman" w:cs="Times New Roman"/>
        </w:rPr>
        <w:t xml:space="preserve">». </w:t>
      </w:r>
    </w:p>
    <w:p w:rsidR="009B1901" w:rsidRDefault="009B1901" w:rsidP="009B1901">
      <w:pPr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658F2F5" wp14:editId="4D6D9179">
            <wp:extent cx="2695575" cy="13430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AB6" w:rsidRDefault="00716AB6" w:rsidP="009B1901">
      <w:pPr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Более сложный пример использования математических операций.</w:t>
      </w:r>
      <w:r w:rsidR="00816E5E">
        <w:rPr>
          <w:rFonts w:ascii="Times New Roman" w:hAnsi="Times New Roman" w:cs="Times New Roman"/>
        </w:rPr>
        <w:t xml:space="preserve"> Создание сложного выражения.</w:t>
      </w:r>
    </w:p>
    <w:p w:rsidR="00716AB6" w:rsidRPr="009B1901" w:rsidRDefault="00716AB6" w:rsidP="009B1901">
      <w:pPr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362450" cy="120479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20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6AB6" w:rsidRPr="009B1901" w:rsidSect="006F197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F746F"/>
    <w:multiLevelType w:val="hybridMultilevel"/>
    <w:tmpl w:val="8ADE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8E"/>
    <w:rsid w:val="000E421D"/>
    <w:rsid w:val="003604F1"/>
    <w:rsid w:val="006F1977"/>
    <w:rsid w:val="00700D63"/>
    <w:rsid w:val="00716AB6"/>
    <w:rsid w:val="0077298E"/>
    <w:rsid w:val="007900D1"/>
    <w:rsid w:val="008105E2"/>
    <w:rsid w:val="00816E5E"/>
    <w:rsid w:val="00961B86"/>
    <w:rsid w:val="009B1901"/>
    <w:rsid w:val="00BF040F"/>
    <w:rsid w:val="00E27D2A"/>
    <w:rsid w:val="00E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D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D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0B800-D3D3-4B81-B6D6-6823CEC3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FST SPbSPU ISMI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Ригин Евгений Валерьевич</dc:creator>
  <cp:lastModifiedBy>Ригин Евгений Валерьевич</cp:lastModifiedBy>
  <cp:revision>10</cp:revision>
  <dcterms:created xsi:type="dcterms:W3CDTF">2016-04-02T11:26:00Z</dcterms:created>
  <dcterms:modified xsi:type="dcterms:W3CDTF">2016-04-02T16:08:00Z</dcterms:modified>
</cp:coreProperties>
</file>